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B2" w:rsidRDefault="00EC4A88" w:rsidP="00C432B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FAU Ormåsen</w:t>
      </w:r>
      <w:r w:rsidR="00DF2FBD">
        <w:rPr>
          <w:rFonts w:ascii="Times New Roman" w:hAnsi="Times New Roman" w:cs="Times New Roman"/>
          <w:sz w:val="24"/>
          <w:szCs w:val="24"/>
        </w:rPr>
        <w:t xml:space="preserve"> skole</w:t>
      </w:r>
    </w:p>
    <w:p w:rsidR="00F17060" w:rsidRPr="00F17060" w:rsidRDefault="00F17060" w:rsidP="00EC4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7060" w:rsidRPr="00F17060" w:rsidRDefault="00F17060" w:rsidP="00C67E7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Øvre Eiker kommune</w:t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</w:r>
      <w:r w:rsidR="00DF2FBD">
        <w:rPr>
          <w:rFonts w:ascii="Times New Roman" w:hAnsi="Times New Roman" w:cs="Times New Roman"/>
          <w:sz w:val="24"/>
          <w:szCs w:val="24"/>
        </w:rPr>
        <w:tab/>
        <w:t>Vestfossen 10/3-11</w:t>
      </w:r>
    </w:p>
    <w:p w:rsidR="00F17060" w:rsidRPr="00F17060" w:rsidRDefault="00F17060" w:rsidP="00C67E7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Stasjonsgata</w:t>
      </w:r>
    </w:p>
    <w:p w:rsidR="00F17060" w:rsidRPr="00F17060" w:rsidRDefault="00F17060" w:rsidP="00C67E7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3300 Hokksund</w:t>
      </w:r>
    </w:p>
    <w:p w:rsidR="00EC4A88" w:rsidRDefault="00EC4A88">
      <w:pPr>
        <w:rPr>
          <w:rFonts w:ascii="Times New Roman" w:hAnsi="Times New Roman" w:cs="Times New Roman"/>
          <w:sz w:val="24"/>
          <w:szCs w:val="24"/>
        </w:rPr>
      </w:pPr>
    </w:p>
    <w:p w:rsidR="00035409" w:rsidRPr="00F17060" w:rsidRDefault="00035409">
      <w:pPr>
        <w:rPr>
          <w:rFonts w:ascii="Times New Roman" w:hAnsi="Times New Roman" w:cs="Times New Roman"/>
          <w:sz w:val="24"/>
          <w:szCs w:val="24"/>
        </w:rPr>
      </w:pPr>
    </w:p>
    <w:p w:rsidR="00035409" w:rsidRPr="00C67E7E" w:rsidRDefault="00EC4A88" w:rsidP="00035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7E">
        <w:rPr>
          <w:rFonts w:ascii="Times New Roman" w:hAnsi="Times New Roman" w:cs="Times New Roman"/>
          <w:b/>
          <w:sz w:val="24"/>
          <w:szCs w:val="24"/>
        </w:rPr>
        <w:t>Merknad</w:t>
      </w:r>
      <w:r w:rsidR="00EF4B02">
        <w:rPr>
          <w:rFonts w:ascii="Times New Roman" w:hAnsi="Times New Roman" w:cs="Times New Roman"/>
          <w:b/>
          <w:sz w:val="24"/>
          <w:szCs w:val="24"/>
        </w:rPr>
        <w:t>er</w:t>
      </w:r>
      <w:r w:rsidRPr="00C67E7E">
        <w:rPr>
          <w:rFonts w:ascii="Times New Roman" w:hAnsi="Times New Roman" w:cs="Times New Roman"/>
          <w:b/>
          <w:sz w:val="24"/>
          <w:szCs w:val="24"/>
        </w:rPr>
        <w:t xml:space="preserve"> i forbindelse med Offentlig ettersyn - reguleringsplan for samleveg og aktivitetsområde i Ormåsen</w:t>
      </w:r>
    </w:p>
    <w:p w:rsidR="00EC4A88" w:rsidRPr="00F17060" w:rsidRDefault="00EC4A88" w:rsidP="00EC4A88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FAU stiller seg undrende til at Øvre Eiker kommune ikke viser tegn til å lytte til beboerne på Ormåsen i denne saken. Kommunen har ved gjentatte anledninger blitt gjort oppmerksomme på den massive motstanden mot denne planen</w:t>
      </w:r>
      <w:r w:rsidR="00876956" w:rsidRPr="00F17060">
        <w:rPr>
          <w:rFonts w:ascii="Times New Roman" w:hAnsi="Times New Roman" w:cs="Times New Roman"/>
          <w:sz w:val="24"/>
          <w:szCs w:val="24"/>
        </w:rPr>
        <w:t>. Ved to anledninger er det utført en underskriftskampanje som viser at ca 90 % av innbyggerne er motstander</w:t>
      </w:r>
      <w:r w:rsidR="00B14AB7">
        <w:rPr>
          <w:rFonts w:ascii="Times New Roman" w:hAnsi="Times New Roman" w:cs="Times New Roman"/>
          <w:sz w:val="24"/>
          <w:szCs w:val="24"/>
        </w:rPr>
        <w:t>e</w:t>
      </w:r>
      <w:r w:rsidR="00876956" w:rsidRPr="00F17060">
        <w:rPr>
          <w:rFonts w:ascii="Times New Roman" w:hAnsi="Times New Roman" w:cs="Times New Roman"/>
          <w:sz w:val="24"/>
          <w:szCs w:val="24"/>
        </w:rPr>
        <w:t xml:space="preserve"> av denne løsningen. Vi mener det er fullt mulig å starte utbygging på B6 i påvente av en mer helhetlig plan for Ormåsen hvor innbyggerne får anledning til å bli med på planleggingen av sitt nærområde.</w:t>
      </w:r>
      <w:r w:rsidR="00D40BB1" w:rsidRPr="00F17060">
        <w:rPr>
          <w:rFonts w:ascii="Times New Roman" w:hAnsi="Times New Roman" w:cs="Times New Roman"/>
          <w:sz w:val="24"/>
          <w:szCs w:val="24"/>
        </w:rPr>
        <w:t xml:space="preserve"> Her påpe</w:t>
      </w:r>
      <w:r w:rsidR="00F17060" w:rsidRPr="00F17060">
        <w:rPr>
          <w:rFonts w:ascii="Times New Roman" w:hAnsi="Times New Roman" w:cs="Times New Roman"/>
          <w:sz w:val="24"/>
          <w:szCs w:val="24"/>
        </w:rPr>
        <w:t>kes det</w:t>
      </w:r>
      <w:r w:rsidR="00D40BB1" w:rsidRPr="00F17060">
        <w:rPr>
          <w:rFonts w:ascii="Times New Roman" w:hAnsi="Times New Roman" w:cs="Times New Roman"/>
          <w:sz w:val="24"/>
          <w:szCs w:val="24"/>
        </w:rPr>
        <w:t xml:space="preserve"> at det ville vært en fordel med et allmøte før planarbeid startes, slik at </w:t>
      </w:r>
      <w:r w:rsidR="00F17060" w:rsidRPr="00F17060">
        <w:rPr>
          <w:rFonts w:ascii="Times New Roman" w:hAnsi="Times New Roman" w:cs="Times New Roman"/>
          <w:sz w:val="24"/>
          <w:szCs w:val="24"/>
        </w:rPr>
        <w:t>alle innspill kan bli drøftet og man slipper en strøm av klager og misnøye i etterkant.</w:t>
      </w:r>
    </w:p>
    <w:p w:rsidR="00876956" w:rsidRDefault="00876956" w:rsidP="00EC4A88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FAU vil påpeke at de unike områdene i forbindelse med oppvekstsenteret, ikke vil fungere som i dag, hvis planen blir vedtatt. Vi frykter at planen vil resultere i mindre bruk av naturomr</w:t>
      </w:r>
      <w:r w:rsidR="00E86FAF" w:rsidRPr="00F17060">
        <w:rPr>
          <w:rFonts w:ascii="Times New Roman" w:hAnsi="Times New Roman" w:cs="Times New Roman"/>
          <w:sz w:val="24"/>
          <w:szCs w:val="24"/>
        </w:rPr>
        <w:t>ådene i skolesammenheng, da det kreves økte ressurser for å ivareta sikkerheten til elevene med en vei gjennom o</w:t>
      </w:r>
      <w:r w:rsidR="00B14AB7">
        <w:rPr>
          <w:rFonts w:ascii="Times New Roman" w:hAnsi="Times New Roman" w:cs="Times New Roman"/>
          <w:sz w:val="24"/>
          <w:szCs w:val="24"/>
        </w:rPr>
        <w:t>m</w:t>
      </w:r>
      <w:r w:rsidR="00E86FAF" w:rsidRPr="00F17060">
        <w:rPr>
          <w:rFonts w:ascii="Times New Roman" w:hAnsi="Times New Roman" w:cs="Times New Roman"/>
          <w:sz w:val="24"/>
          <w:szCs w:val="24"/>
        </w:rPr>
        <w:t>rådet. Dette krev</w:t>
      </w:r>
      <w:r w:rsidR="00A65213" w:rsidRPr="00F17060">
        <w:rPr>
          <w:rFonts w:ascii="Times New Roman" w:hAnsi="Times New Roman" w:cs="Times New Roman"/>
          <w:sz w:val="24"/>
          <w:szCs w:val="24"/>
        </w:rPr>
        <w:t>er høyst sannsynlig flere lærere/voksne enn det brukes per i dag</w:t>
      </w:r>
      <w:r w:rsidR="00D40BB1" w:rsidRPr="00F17060">
        <w:rPr>
          <w:rFonts w:ascii="Times New Roman" w:hAnsi="Times New Roman" w:cs="Times New Roman"/>
          <w:sz w:val="24"/>
          <w:szCs w:val="24"/>
        </w:rPr>
        <w:t xml:space="preserve"> i forbindelse med </w:t>
      </w:r>
      <w:proofErr w:type="spellStart"/>
      <w:r w:rsidR="00D40BB1" w:rsidRPr="00F17060">
        <w:rPr>
          <w:rFonts w:ascii="Times New Roman" w:hAnsi="Times New Roman" w:cs="Times New Roman"/>
          <w:sz w:val="24"/>
          <w:szCs w:val="24"/>
        </w:rPr>
        <w:t>uteskoleaktiviteter</w:t>
      </w:r>
      <w:proofErr w:type="spellEnd"/>
      <w:r w:rsidR="00A65213" w:rsidRPr="00F17060">
        <w:rPr>
          <w:rFonts w:ascii="Times New Roman" w:hAnsi="Times New Roman" w:cs="Times New Roman"/>
          <w:sz w:val="24"/>
          <w:szCs w:val="24"/>
        </w:rPr>
        <w:t>.</w:t>
      </w:r>
    </w:p>
    <w:p w:rsidR="00035409" w:rsidRPr="00035409" w:rsidRDefault="00035409" w:rsidP="00EC4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annen sak er hvordan kommunen tenker å løse kapasitetsproblemene ved Ormåsen skole i forbindelse med den planlagte utbygningen. Skolen er per dags dato ikke i stand til å ta imot flere elever uten å utvide. Dette bør med i planen slik at dette er på plass </w:t>
      </w:r>
      <w:r>
        <w:rPr>
          <w:rFonts w:ascii="Times New Roman" w:hAnsi="Times New Roman" w:cs="Times New Roman"/>
          <w:sz w:val="24"/>
          <w:szCs w:val="24"/>
          <w:u w:val="single"/>
        </w:rPr>
        <w:t>før</w:t>
      </w:r>
      <w:r>
        <w:rPr>
          <w:rFonts w:ascii="Times New Roman" w:hAnsi="Times New Roman" w:cs="Times New Roman"/>
          <w:sz w:val="24"/>
          <w:szCs w:val="24"/>
        </w:rPr>
        <w:t xml:space="preserve"> en eventuell befolkningsvekst på Ormåsen. Norske lover sier at barn bør plasseres i den nærmeste oppvekst institusjon som finnes.</w:t>
      </w:r>
    </w:p>
    <w:p w:rsidR="00B14AB7" w:rsidRDefault="00B14AB7" w:rsidP="00EC4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krever at det gjøres noe med skoleveien til de som bor i Jungerveien før ringveien blir påbegynt. Denne er</w:t>
      </w:r>
      <w:r w:rsidR="00EF4B02">
        <w:rPr>
          <w:rFonts w:ascii="Times New Roman" w:hAnsi="Times New Roman" w:cs="Times New Roman"/>
          <w:sz w:val="24"/>
          <w:szCs w:val="24"/>
        </w:rPr>
        <w:t xml:space="preserve"> ikke i dag en sikker skolevei </w:t>
      </w:r>
      <w:r>
        <w:rPr>
          <w:rFonts w:ascii="Times New Roman" w:hAnsi="Times New Roman" w:cs="Times New Roman"/>
          <w:sz w:val="24"/>
          <w:szCs w:val="24"/>
        </w:rPr>
        <w:t>og tåler ikke en økning i trafikkmengden uten at det anlegges adskilt gang- og sykkelvei i forhold til de barna som må gå denne veien til og fra skolen. Dette er også en vei hvor fartsgrensen er 60 km.</w:t>
      </w:r>
    </w:p>
    <w:p w:rsidR="00B14AB7" w:rsidRDefault="00B14AB7" w:rsidP="00EC4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steder hvor</w:t>
      </w:r>
      <w:r w:rsidR="00EF4B02">
        <w:rPr>
          <w:rFonts w:ascii="Times New Roman" w:hAnsi="Times New Roman" w:cs="Times New Roman"/>
          <w:sz w:val="24"/>
          <w:szCs w:val="24"/>
        </w:rPr>
        <w:t xml:space="preserve"> det er naturlig for barna </w:t>
      </w:r>
      <w:r>
        <w:rPr>
          <w:rFonts w:ascii="Times New Roman" w:hAnsi="Times New Roman" w:cs="Times New Roman"/>
          <w:sz w:val="24"/>
          <w:szCs w:val="24"/>
        </w:rPr>
        <w:t>å krysse vegen</w:t>
      </w:r>
      <w:r w:rsidR="00EF4B02">
        <w:rPr>
          <w:rFonts w:ascii="Times New Roman" w:hAnsi="Times New Roman" w:cs="Times New Roman"/>
          <w:sz w:val="24"/>
          <w:szCs w:val="24"/>
        </w:rPr>
        <w:t>, Jungerveien eller Ormåsenveien, skal det anlegges en trygg og godt merket overgang i henhold til gjeldene regelverk.</w:t>
      </w:r>
      <w:r w:rsidR="00665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02" w:rsidRDefault="00E86FAF" w:rsidP="00EC4A88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Vi stiller oss også svært kritisk til at den planlagte parkeringsplassen (PP2) b</w:t>
      </w:r>
      <w:r w:rsidR="00DF2FBD">
        <w:rPr>
          <w:rFonts w:ascii="Times New Roman" w:hAnsi="Times New Roman" w:cs="Times New Roman"/>
          <w:sz w:val="24"/>
          <w:szCs w:val="24"/>
        </w:rPr>
        <w:t>lir liggende på innsiden av kry</w:t>
      </w:r>
      <w:r w:rsidRPr="00F17060">
        <w:rPr>
          <w:rFonts w:ascii="Times New Roman" w:hAnsi="Times New Roman" w:cs="Times New Roman"/>
          <w:sz w:val="24"/>
          <w:szCs w:val="24"/>
        </w:rPr>
        <w:t xml:space="preserve">sningspunktet fra Beversvingen. Her er det snakk om sikkerheten til barn som skal krysse denne veien til- og fra skolen. PP2 burde helt klart ha ligget mellom krysset </w:t>
      </w:r>
      <w:r w:rsidR="00A65213" w:rsidRPr="00F17060">
        <w:rPr>
          <w:rFonts w:ascii="Times New Roman" w:hAnsi="Times New Roman" w:cs="Times New Roman"/>
          <w:sz w:val="24"/>
          <w:szCs w:val="24"/>
        </w:rPr>
        <w:t>Ormåsenveien/Jungerveien og avkjøringen til Junger før feltet B7.</w:t>
      </w:r>
      <w:r w:rsidR="001728E8" w:rsidRPr="00F17060">
        <w:rPr>
          <w:rFonts w:ascii="Times New Roman" w:hAnsi="Times New Roman" w:cs="Times New Roman"/>
          <w:sz w:val="24"/>
          <w:szCs w:val="24"/>
        </w:rPr>
        <w:t xml:space="preserve"> </w:t>
      </w:r>
      <w:r w:rsidR="00EF4B02">
        <w:rPr>
          <w:rFonts w:ascii="Times New Roman" w:hAnsi="Times New Roman" w:cs="Times New Roman"/>
          <w:sz w:val="24"/>
          <w:szCs w:val="24"/>
        </w:rPr>
        <w:t xml:space="preserve">En støyskjerm langs </w:t>
      </w:r>
      <w:r w:rsidR="00EF4B02">
        <w:rPr>
          <w:rFonts w:ascii="Times New Roman" w:hAnsi="Times New Roman" w:cs="Times New Roman"/>
          <w:sz w:val="24"/>
          <w:szCs w:val="24"/>
        </w:rPr>
        <w:lastRenderedPageBreak/>
        <w:t>Beversvingen vil gjøre krysning av veien enda farligere enn den er i dag med hensyn til barnas overblikk.</w:t>
      </w:r>
    </w:p>
    <w:p w:rsidR="00E86FAF" w:rsidRDefault="001728E8" w:rsidP="00EC4A88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 xml:space="preserve">Når det er nødvendig med en støyskjerm langs et boligfelt midt oppe i skogen, mener vi at det er noe galt med prosjektet. Det burde vært sett på en helhetlig utvikling av Ormåsen og ikke bare på hva som skal til for å utløse nye byggefelt. En helhetlig utvikling ble også etterspurt av Fylkesmannen </w:t>
      </w:r>
      <w:r w:rsidR="00D40BB1" w:rsidRPr="00F17060">
        <w:rPr>
          <w:rFonts w:ascii="Times New Roman" w:hAnsi="Times New Roman" w:cs="Times New Roman"/>
          <w:sz w:val="24"/>
          <w:szCs w:val="24"/>
        </w:rPr>
        <w:t xml:space="preserve">under </w:t>
      </w:r>
      <w:r w:rsidRPr="00F17060">
        <w:rPr>
          <w:rFonts w:ascii="Times New Roman" w:hAnsi="Times New Roman" w:cs="Times New Roman"/>
          <w:sz w:val="24"/>
          <w:szCs w:val="24"/>
        </w:rPr>
        <w:t xml:space="preserve">Merknader offentlig ettersyn - Kommuneplanen 2006 </w:t>
      </w:r>
      <w:r w:rsidR="00D40BB1" w:rsidRPr="00F17060">
        <w:rPr>
          <w:rFonts w:ascii="Times New Roman" w:hAnsi="Times New Roman" w:cs="Times New Roman"/>
          <w:sz w:val="24"/>
          <w:szCs w:val="24"/>
        </w:rPr>
        <w:t>–</w:t>
      </w:r>
      <w:r w:rsidRPr="00F17060">
        <w:rPr>
          <w:rFonts w:ascii="Times New Roman" w:hAnsi="Times New Roman" w:cs="Times New Roman"/>
          <w:sz w:val="24"/>
          <w:szCs w:val="24"/>
        </w:rPr>
        <w:t xml:space="preserve"> 2018</w:t>
      </w:r>
      <w:r w:rsidR="00D40BB1" w:rsidRPr="00F17060">
        <w:rPr>
          <w:rFonts w:ascii="Times New Roman" w:hAnsi="Times New Roman" w:cs="Times New Roman"/>
          <w:sz w:val="24"/>
          <w:szCs w:val="24"/>
        </w:rPr>
        <w:t>, lagt frem for kommuneplanutvalget i B-sak med utvalgssaksnr 8/06.</w:t>
      </w:r>
    </w:p>
    <w:p w:rsidR="00EF4B02" w:rsidRPr="00F17060" w:rsidRDefault="00EF4B02" w:rsidP="00EC4A88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 xml:space="preserve">I forbindelse med de planlagte </w:t>
      </w:r>
      <w:r>
        <w:rPr>
          <w:rFonts w:ascii="Times New Roman" w:hAnsi="Times New Roman" w:cs="Times New Roman"/>
          <w:sz w:val="24"/>
          <w:szCs w:val="24"/>
        </w:rPr>
        <w:t>overganger</w:t>
      </w:r>
      <w:r w:rsidRPr="00F17060">
        <w:rPr>
          <w:rFonts w:ascii="Times New Roman" w:hAnsi="Times New Roman" w:cs="Times New Roman"/>
          <w:sz w:val="24"/>
          <w:szCs w:val="24"/>
        </w:rPr>
        <w:t xml:space="preserve"> av ringveien, understrekes det at utformingen av disse vil være av avgjørende betydning for bruken. Skal de fungere også </w:t>
      </w:r>
      <w:r w:rsidR="00243F29">
        <w:rPr>
          <w:rFonts w:ascii="Times New Roman" w:hAnsi="Times New Roman" w:cs="Times New Roman"/>
          <w:sz w:val="24"/>
          <w:szCs w:val="24"/>
        </w:rPr>
        <w:t xml:space="preserve">sommerstid </w:t>
      </w:r>
      <w:r w:rsidRPr="00F17060">
        <w:rPr>
          <w:rFonts w:ascii="Times New Roman" w:hAnsi="Times New Roman" w:cs="Times New Roman"/>
          <w:sz w:val="24"/>
          <w:szCs w:val="24"/>
        </w:rPr>
        <w:t xml:space="preserve">bør </w:t>
      </w:r>
      <w:r>
        <w:rPr>
          <w:rFonts w:ascii="Times New Roman" w:hAnsi="Times New Roman" w:cs="Times New Roman"/>
          <w:sz w:val="24"/>
          <w:szCs w:val="24"/>
        </w:rPr>
        <w:t>de utformes sl</w:t>
      </w:r>
      <w:r w:rsidR="00243F29">
        <w:rPr>
          <w:rFonts w:ascii="Times New Roman" w:hAnsi="Times New Roman" w:cs="Times New Roman"/>
          <w:sz w:val="24"/>
          <w:szCs w:val="24"/>
        </w:rPr>
        <w:t>ik at det er naturlig å velge diss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7060">
        <w:rPr>
          <w:rFonts w:ascii="Times New Roman" w:hAnsi="Times New Roman" w:cs="Times New Roman"/>
          <w:sz w:val="24"/>
          <w:szCs w:val="24"/>
        </w:rPr>
        <w:t>.</w:t>
      </w:r>
    </w:p>
    <w:p w:rsidR="00EF4B02" w:rsidRDefault="00A65213" w:rsidP="00EC4A88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Når det gjelder aktivitetsområdet myra, ble det på forhånd lovet en utredning/undersøkelse av myra. Dette har ikke blitt gjort og det synes svært urimelig å overlate dette til de ildsjeler som måtte ha lyst til å utnytte området til ulike formål.</w:t>
      </w:r>
      <w:r w:rsidR="006F1F2C">
        <w:rPr>
          <w:rFonts w:ascii="Times New Roman" w:hAnsi="Times New Roman" w:cs="Times New Roman"/>
          <w:sz w:val="24"/>
          <w:szCs w:val="24"/>
        </w:rPr>
        <w:t xml:space="preserve"> </w:t>
      </w:r>
      <w:r w:rsidRPr="00F17060">
        <w:rPr>
          <w:rFonts w:ascii="Times New Roman" w:hAnsi="Times New Roman" w:cs="Times New Roman"/>
          <w:sz w:val="24"/>
          <w:szCs w:val="24"/>
        </w:rPr>
        <w:t xml:space="preserve">Dette er noe kommunen bør ta det fulle og hele ansvar for og gjennomføre før startsignal blir gitt. </w:t>
      </w:r>
      <w:r w:rsidR="006F1F2C">
        <w:rPr>
          <w:rFonts w:ascii="Times New Roman" w:hAnsi="Times New Roman" w:cs="Times New Roman"/>
          <w:sz w:val="24"/>
          <w:szCs w:val="24"/>
        </w:rPr>
        <w:t>Det er kjent at myra er svært dyp enkelte steder og sannsynligvis ikke egnet til å bygge noe på. Dette burde vært avklart i et reguleringsarbeide, slik at det ikke skapes falske forhåpninger om muligheter det ikke er økonomisk forsvarlig å gjennomføre.</w:t>
      </w:r>
    </w:p>
    <w:p w:rsidR="00A65213" w:rsidRPr="00F17060" w:rsidRDefault="00A65213" w:rsidP="00EF4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Det stilles også spørsmål ved utredninger vedrørende biologisk mangfold</w:t>
      </w:r>
      <w:r w:rsidR="003602FC" w:rsidRPr="00F17060">
        <w:rPr>
          <w:rFonts w:ascii="Times New Roman" w:hAnsi="Times New Roman" w:cs="Times New Roman"/>
          <w:sz w:val="24"/>
          <w:szCs w:val="24"/>
        </w:rPr>
        <w:t xml:space="preserve"> pkt 4.9 i </w:t>
      </w:r>
      <w:r w:rsidR="00151CC9" w:rsidRPr="00F17060">
        <w:rPr>
          <w:rFonts w:ascii="Times New Roman" w:hAnsi="Times New Roman" w:cs="Times New Roman"/>
          <w:sz w:val="24"/>
          <w:szCs w:val="24"/>
        </w:rPr>
        <w:t xml:space="preserve">forslag til </w:t>
      </w:r>
      <w:r w:rsidR="003602FC" w:rsidRPr="00F17060">
        <w:rPr>
          <w:rFonts w:ascii="Times New Roman" w:hAnsi="Times New Roman" w:cs="Times New Roman"/>
          <w:sz w:val="24"/>
          <w:szCs w:val="24"/>
        </w:rPr>
        <w:t>bestemmelser</w:t>
      </w:r>
      <w:r w:rsidR="00151CC9" w:rsidRPr="00F17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CC9" w:rsidRPr="00F17060" w:rsidRDefault="00D40BB1" w:rsidP="00EF4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i/>
          <w:sz w:val="24"/>
          <w:szCs w:val="24"/>
        </w:rPr>
        <w:t xml:space="preserve">4.9 Salamander. </w:t>
      </w:r>
      <w:r w:rsidR="00151CC9" w:rsidRPr="00F17060">
        <w:rPr>
          <w:rFonts w:ascii="Times New Roman" w:hAnsi="Times New Roman" w:cs="Times New Roman"/>
          <w:i/>
          <w:sz w:val="24"/>
          <w:szCs w:val="24"/>
        </w:rPr>
        <w:t>Før det gis tillatelse til tiltak på felt for idrettsanlegg og PP2 skal det dokumenteres at tiltaket ikke kommer i konflikt med registrerte salamanderdammer. Ved konflikt skal det redegjøres for og gjennomføres avbøtende tiltak som sikrer fortsatt gode levevilkår for salamanderen.</w:t>
      </w:r>
    </w:p>
    <w:p w:rsidR="001728E8" w:rsidRDefault="00151CC9" w:rsidP="00151CC9">
      <w:pPr>
        <w:rPr>
          <w:rFonts w:ascii="Times New Roman" w:hAnsi="Times New Roman" w:cs="Times New Roman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 xml:space="preserve">Dette burde også gjelde for den planlagte veien, da </w:t>
      </w:r>
      <w:r w:rsidR="001728E8" w:rsidRPr="00F17060">
        <w:rPr>
          <w:rFonts w:ascii="Times New Roman" w:hAnsi="Times New Roman" w:cs="Times New Roman"/>
          <w:sz w:val="24"/>
          <w:szCs w:val="24"/>
        </w:rPr>
        <w:t xml:space="preserve">veien fører til at salamanderhabitater blir oppstykket. Dette medfører at populasjoner blir isolert. Isolerte populasjoner vil stå i fare for å dø ut som følge av innavl. I tillegg vil isolasjon hindre salamandere i å </w:t>
      </w:r>
      <w:r w:rsidR="00DF2FBD">
        <w:rPr>
          <w:rFonts w:ascii="Times New Roman" w:hAnsi="Times New Roman" w:cs="Times New Roman"/>
          <w:sz w:val="24"/>
          <w:szCs w:val="24"/>
        </w:rPr>
        <w:t>e</w:t>
      </w:r>
      <w:r w:rsidR="001728E8" w:rsidRPr="00F17060">
        <w:rPr>
          <w:rFonts w:ascii="Times New Roman" w:hAnsi="Times New Roman" w:cs="Times New Roman"/>
          <w:sz w:val="24"/>
          <w:szCs w:val="24"/>
        </w:rPr>
        <w:t>migrere til nye habitater og danne grunnlaget for nye populasjoner (Strand 2010).</w:t>
      </w:r>
    </w:p>
    <w:p w:rsidR="003A3546" w:rsidRDefault="003A3546" w:rsidP="00151CC9">
      <w:pPr>
        <w:rPr>
          <w:rFonts w:ascii="Times New Roman" w:hAnsi="Times New Roman" w:cs="Times New Roman"/>
          <w:sz w:val="24"/>
          <w:szCs w:val="24"/>
        </w:rPr>
      </w:pPr>
    </w:p>
    <w:p w:rsidR="00CC55A6" w:rsidRDefault="00CC55A6" w:rsidP="00151CC9">
      <w:pPr>
        <w:rPr>
          <w:rFonts w:ascii="Times New Roman" w:hAnsi="Times New Roman" w:cs="Times New Roman"/>
          <w:sz w:val="24"/>
          <w:szCs w:val="24"/>
        </w:rPr>
      </w:pPr>
    </w:p>
    <w:p w:rsidR="003A3546" w:rsidRDefault="003A3546" w:rsidP="0015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hilsen</w:t>
      </w:r>
    </w:p>
    <w:p w:rsidR="003A3546" w:rsidRDefault="003A3546" w:rsidP="0015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 </w:t>
      </w:r>
      <w:proofErr w:type="spellStart"/>
      <w:r>
        <w:rPr>
          <w:rFonts w:ascii="Times New Roman" w:hAnsi="Times New Roman" w:cs="Times New Roman"/>
          <w:sz w:val="24"/>
          <w:szCs w:val="24"/>
        </w:rPr>
        <w:t>Ormåsen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skole</w:t>
      </w:r>
      <w:r w:rsidR="00CC55A6">
        <w:rPr>
          <w:rFonts w:ascii="Times New Roman" w:hAnsi="Times New Roman" w:cs="Times New Roman"/>
          <w:sz w:val="24"/>
          <w:szCs w:val="24"/>
        </w:rPr>
        <w:t xml:space="preserve"> v/</w:t>
      </w:r>
    </w:p>
    <w:p w:rsidR="00CC55A6" w:rsidRPr="00F17060" w:rsidRDefault="00CC55A6" w:rsidP="0015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Yngvar Bekkevold</w:t>
      </w:r>
    </w:p>
    <w:p w:rsidR="00B1142D" w:rsidRPr="00B1142D" w:rsidRDefault="00B1142D" w:rsidP="00B11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142D" w:rsidRPr="00B1142D" w:rsidSect="00D3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A88"/>
    <w:rsid w:val="00035409"/>
    <w:rsid w:val="00107B18"/>
    <w:rsid w:val="00151CC9"/>
    <w:rsid w:val="001728E8"/>
    <w:rsid w:val="00243F29"/>
    <w:rsid w:val="003602FC"/>
    <w:rsid w:val="0037728E"/>
    <w:rsid w:val="003A0237"/>
    <w:rsid w:val="003A3546"/>
    <w:rsid w:val="00617046"/>
    <w:rsid w:val="00665E73"/>
    <w:rsid w:val="006F1F2C"/>
    <w:rsid w:val="00876956"/>
    <w:rsid w:val="008E741F"/>
    <w:rsid w:val="00A65213"/>
    <w:rsid w:val="00B1142D"/>
    <w:rsid w:val="00B14AB7"/>
    <w:rsid w:val="00C432B2"/>
    <w:rsid w:val="00C67E7E"/>
    <w:rsid w:val="00CC55A6"/>
    <w:rsid w:val="00D3377E"/>
    <w:rsid w:val="00D40BB1"/>
    <w:rsid w:val="00DF2FBD"/>
    <w:rsid w:val="00E41901"/>
    <w:rsid w:val="00E86FAF"/>
    <w:rsid w:val="00EC4A88"/>
    <w:rsid w:val="00EF4B02"/>
    <w:rsid w:val="00F1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7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4BA5-B21A-4AD5-A8EC-D150BB80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759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Yngvar</dc:creator>
  <cp:lastModifiedBy>Yngvar</cp:lastModifiedBy>
  <cp:revision>13</cp:revision>
  <dcterms:created xsi:type="dcterms:W3CDTF">2011-02-26T21:07:00Z</dcterms:created>
  <dcterms:modified xsi:type="dcterms:W3CDTF">2011-03-15T20:21:00Z</dcterms:modified>
</cp:coreProperties>
</file>